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2762E" w14:textId="12EC7336" w:rsidR="00252E26" w:rsidRPr="00EF3708" w:rsidRDefault="00252E26" w:rsidP="00252E26">
      <w:pPr>
        <w:ind w:left="540" w:right="-178"/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</w:pP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รายละเอียดคุณลักษณะเฉพาะของพัสดุที่จะดำเนินจัดซื้อ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br/>
        <w:t>จัดซื้อติดตั้งทุ่นลอยน้ำพร้อมอุปกรณ์ รวมประกอบติดตั้ง มีรายละเอียด ดังนี้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br/>
      </w:r>
      <w:r w:rsidR="001A6A46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br/>
      </w:r>
      <w:r w:rsidR="00F072CB" w:rsidRPr="007055FD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>๑</w:t>
      </w:r>
      <w:r w:rsidR="001A6A46" w:rsidRPr="007055FD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. </w:t>
      </w:r>
      <w:r w:rsidRPr="007055FD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>ทุ่นลอยน้ำ</w:t>
      </w:r>
      <w:bookmarkStart w:id="0" w:name="_GoBack"/>
      <w:bookmarkEnd w:id="0"/>
      <w:r w:rsidR="00EF48B4">
        <w:rPr>
          <w:rFonts w:asciiTheme="minorBidi" w:hAnsiTheme="minorBidi" w:cstheme="minorBidi"/>
          <w:color w:val="000000" w:themeColor="text1"/>
          <w:sz w:val="32"/>
          <w:szCs w:val="32"/>
          <w:cs/>
        </w:rPr>
        <w:br/>
      </w:r>
      <w:r w:rsidR="001A6A46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   </w:t>
      </w:r>
      <w:r w:rsidR="00F072CB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๑</w:t>
      </w:r>
      <w:r w:rsidR="001A6A46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.</w:t>
      </w:r>
      <w:r w:rsidR="00F072CB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๑</w:t>
      </w:r>
      <w:r w:rsidR="001A6A46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   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ทุ่นลอยน้ำ เป็นวัสดุที่ผลิตมาจากพลาสติกประเภท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r w:rsidRPr="00EF3708">
        <w:rPr>
          <w:rFonts w:asciiTheme="minorBidi" w:eastAsia="Times New Roman" w:hAnsiTheme="minorBidi" w:cstheme="minorBidi"/>
          <w:color w:val="000000" w:themeColor="text1"/>
          <w:sz w:val="32"/>
          <w:szCs w:val="32"/>
        </w:rPr>
        <w:t xml:space="preserve">HDPE </w:t>
      </w:r>
      <w:r w:rsidRPr="00EF3708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 xml:space="preserve"> ที่มี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ความเหนียว ยืดหยุ่นสูง ไม่แตกกรอบ </w:t>
      </w:r>
      <w:r w:rsidR="00EF5017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="00EF5017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br/>
        <w:t xml:space="preserve">    </w:t>
      </w:r>
      <w:r w:rsidR="00CA3830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r w:rsidR="00EF5017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r w:rsidR="001A6A46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  </w:t>
      </w:r>
      <w:r w:rsidR="00EF48B4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</w:t>
      </w:r>
      <w:r w:rsidR="001A6A46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   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เป็นของใหม่ที่ไม่เคยใช้งานมาก่อน</w:t>
      </w:r>
    </w:p>
    <w:p w14:paraId="084B6158" w14:textId="7E2837E1" w:rsidR="009B1F42" w:rsidRPr="00EF3708" w:rsidRDefault="001A6A46" w:rsidP="00AE5009">
      <w:pPr>
        <w:ind w:left="540" w:right="-178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   </w:t>
      </w:r>
      <w:r w:rsidR="00F072CB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๑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.</w:t>
      </w:r>
      <w:r w:rsidR="00F072CB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๒</w:t>
      </w:r>
      <w:r w:rsidR="00DA591B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 </w:t>
      </w:r>
      <w:r w:rsidR="00CA3830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 </w:t>
      </w:r>
      <w:r w:rsidR="00DA591B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ทุ่นลอยน้ำ  </w:t>
      </w:r>
      <w:r w:rsidR="00EF5017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มีขนาดความยาว ๕๐ เซ็นติเมตร ความกว้าง </w:t>
      </w:r>
      <w:r w:rsidR="0094382B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r w:rsidR="00EF5017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๕๐</w:t>
      </w:r>
      <w:bookmarkStart w:id="1" w:name="_Hlk183713213"/>
      <w:r w:rsidR="00EF5017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เซ็นติเมตร   </w:t>
      </w:r>
      <w:bookmarkEnd w:id="1"/>
      <w:r w:rsidR="00EF5017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ความสูง ๒๕ เซ็นติเมตร  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br/>
        <w:t xml:space="preserve">           </w:t>
      </w:r>
      <w:r w:rsidR="00EF48B4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 </w:t>
      </w:r>
      <w:r w:rsidR="00EF5017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(-/+ ได้ไม่น้อยกว่า ๒ ซม.) </w:t>
      </w:r>
      <w:r w:rsidR="00DA591B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สามารถถอดประกอบ หรือติดตั้งได้</w:t>
      </w:r>
      <w:r w:rsidR="00EF5017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ตามความเหมาะสม หรือตามวัตถุประสงค์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br/>
        <w:t xml:space="preserve">              </w:t>
      </w:r>
      <w:r w:rsidR="00EF48B4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</w:t>
      </w:r>
      <w:r w:rsidR="00CA3830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การใช้งาน ปรับเปลี่ยนได้หลายรูปแบบ</w:t>
      </w:r>
      <w:r w:rsidR="00CA3830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br/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   </w:t>
      </w:r>
      <w:r w:rsidR="00F072CB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๑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.</w:t>
      </w:r>
      <w:r w:rsidR="00F072CB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๓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  </w:t>
      </w:r>
      <w:r w:rsidR="00EF48B4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</w:t>
      </w:r>
      <w:r w:rsidR="00DA591B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ด้านข้างของทุ่นลอยน้ำ</w:t>
      </w:r>
      <w:r w:rsidR="003067AC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r w:rsidR="00D2740D" w:rsidRPr="00EF3708">
        <w:rPr>
          <w:rFonts w:asciiTheme="minorBidi" w:hAnsiTheme="minorBidi" w:cstheme="minorBidi"/>
          <w:color w:val="000000" w:themeColor="text1"/>
          <w:spacing w:val="-15"/>
          <w:sz w:val="32"/>
          <w:szCs w:val="32"/>
          <w:shd w:val="clear" w:color="auto" w:fill="FFFFFF"/>
          <w:cs/>
        </w:rPr>
        <w:t>เป็น</w:t>
      </w:r>
      <w:r w:rsidR="00D2740D" w:rsidRPr="00EF3708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  <w:cs/>
        </w:rPr>
        <w:t>รอยหยักคล้ายฟันปลา</w:t>
      </w:r>
      <w:r w:rsidR="00CA3830" w:rsidRPr="00EF3708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  <w:cs/>
        </w:rPr>
        <w:t xml:space="preserve">  สามารถ</w:t>
      </w:r>
      <w:r w:rsidR="00CA3830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นำมาประกอบกัน ได้อย่างสนิท   </w:t>
      </w:r>
      <w:r w:rsidR="00CA3830" w:rsidRPr="00EF3708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EF48B4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  <w:cs/>
        </w:rPr>
        <w:br/>
      </w:r>
      <w:r w:rsidR="00EF48B4">
        <w:rPr>
          <w:rFonts w:asciiTheme="minorBidi" w:hAnsiTheme="minorBidi" w:cstheme="minorBidi" w:hint="cs"/>
          <w:color w:val="000000" w:themeColor="text1"/>
          <w:sz w:val="32"/>
          <w:szCs w:val="32"/>
          <w:shd w:val="clear" w:color="auto" w:fill="FFFFFF"/>
          <w:cs/>
        </w:rPr>
        <w:t xml:space="preserve">              </w:t>
      </w:r>
      <w:r w:rsidR="00D2740D" w:rsidRPr="00EF3708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  <w:cs/>
        </w:rPr>
        <w:t>เพื่อเสริมการยึ</w:t>
      </w:r>
      <w:r w:rsidR="00EF48B4">
        <w:rPr>
          <w:rFonts w:asciiTheme="minorBidi" w:hAnsiTheme="minorBidi" w:cstheme="minorBidi" w:hint="cs"/>
          <w:color w:val="000000" w:themeColor="text1"/>
          <w:sz w:val="32"/>
          <w:szCs w:val="32"/>
          <w:shd w:val="clear" w:color="auto" w:fill="FFFFFF"/>
          <w:cs/>
        </w:rPr>
        <w:t>ด</w:t>
      </w:r>
      <w:r w:rsidR="00D2740D" w:rsidRPr="00EF3708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  <w:cs/>
        </w:rPr>
        <w:t>เกาะให้มีความแข็งแรงมั่นคง</w:t>
      </w:r>
      <w:r w:rsidR="00CA3830" w:rsidRPr="00EF3708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  <w:cs/>
        </w:rPr>
        <w:t xml:space="preserve">  </w:t>
      </w:r>
      <w:r w:rsidR="00D2740D" w:rsidRPr="00EF3708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  <w:cs/>
        </w:rPr>
        <w:t>เพื่อกระจายแรงกระแทกของคลื่นน้ำได้</w:t>
      </w:r>
      <w:r w:rsidR="00CA3830" w:rsidRPr="00EF3708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  <w:cs/>
        </w:rPr>
        <w:br/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  <w:cs/>
        </w:rPr>
        <w:t xml:space="preserve">    </w:t>
      </w:r>
      <w:r w:rsidR="00F072CB">
        <w:rPr>
          <w:rFonts w:asciiTheme="minorBidi" w:hAnsiTheme="minorBidi" w:cstheme="minorBidi" w:hint="cs"/>
          <w:color w:val="000000" w:themeColor="text1"/>
          <w:sz w:val="32"/>
          <w:szCs w:val="32"/>
          <w:shd w:val="clear" w:color="auto" w:fill="FFFFFF"/>
          <w:cs/>
        </w:rPr>
        <w:t>๑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  <w:cs/>
        </w:rPr>
        <w:t>.</w:t>
      </w:r>
      <w:r w:rsidR="00F072CB">
        <w:rPr>
          <w:rFonts w:asciiTheme="minorBidi" w:hAnsiTheme="minorBidi" w:cstheme="minorBidi" w:hint="cs"/>
          <w:color w:val="000000" w:themeColor="text1"/>
          <w:sz w:val="32"/>
          <w:szCs w:val="32"/>
          <w:shd w:val="clear" w:color="auto" w:fill="FFFFFF"/>
          <w:cs/>
        </w:rPr>
        <w:t>๔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AE5009" w:rsidRPr="00EF3708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  <w:cs/>
        </w:rPr>
        <w:t xml:space="preserve">  </w:t>
      </w:r>
      <w:r w:rsidR="00EF48B4">
        <w:rPr>
          <w:rFonts w:asciiTheme="minorBidi" w:hAnsiTheme="minorBidi" w:cstheme="minorBidi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DA591B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พื้นผิวหน้าด้านบนต้องมีการกัดลายเพื่อกันลื่น</w:t>
      </w:r>
      <w:r w:rsidR="00AE5009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br/>
        <w:t xml:space="preserve"> 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  </w:t>
      </w:r>
      <w:r w:rsidR="00F072CB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๑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.</w:t>
      </w:r>
      <w:r w:rsidR="00F072CB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๕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 </w:t>
      </w:r>
      <w:r w:rsidR="00AE5009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r w:rsidR="00EF48B4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</w:t>
      </w:r>
      <w:r w:rsidR="00740275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ทุ่นลอย</w:t>
      </w:r>
      <w:r w:rsidR="00AE5009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น้ำ ต้องมีผลการทดสอบตัวทุ่นลอย </w:t>
      </w:r>
      <w:r w:rsidR="00740275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ที่ทดสอบโดยหน่วยงานของรัฐหรือสถาบันที่เชื่อถือได้</w:t>
      </w:r>
      <w:r w:rsidR="003067AC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r w:rsidR="00740275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ที่มีห้อง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br/>
        <w:t xml:space="preserve">            </w:t>
      </w:r>
      <w:r w:rsidR="00EF48B4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 </w:t>
      </w:r>
      <w:r w:rsidR="00740275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ทดสอบแสดงผล</w:t>
      </w:r>
      <w:r w:rsidR="00AE5009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r w:rsidR="00DA591B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การกดของทุ่นลอยน้ำ  สามารถรับแรงกดทับ</w:t>
      </w:r>
      <w:r w:rsidR="00AE5009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r w:rsidR="00DA591B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(</w:t>
      </w:r>
      <w:r w:rsidR="00DA591B" w:rsidRPr="00EF370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Compression  load) </w:t>
      </w:r>
      <w:r w:rsidR="00DA591B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ที่ </w:t>
      </w:r>
      <w:r w:rsidR="002462C1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๒,๗๐๐</w:t>
      </w:r>
      <w:r w:rsidR="00DA591B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กิโลกรัม 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br/>
        <w:t xml:space="preserve">            </w:t>
      </w:r>
      <w:r w:rsidR="00EF48B4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 </w:t>
      </w:r>
      <w:r w:rsidR="00DA591B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โดยไม่มีความเสียหาย</w:t>
      </w:r>
      <w:r w:rsidR="00C40917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    </w:t>
      </w:r>
      <w:r w:rsidR="00AE5009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br/>
      </w:r>
      <w:r w:rsidR="00C40917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    </w:t>
      </w:r>
      <w:r w:rsidR="00F072CB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๑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.</w:t>
      </w:r>
      <w:r w:rsidR="00F072CB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๖</w:t>
      </w:r>
      <w:r w:rsidR="00AE5009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 </w:t>
      </w:r>
      <w:r w:rsidR="00EF48B4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</w:t>
      </w:r>
      <w:r w:rsidR="00AE5009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ทุ่นลอยน้ำ ต้องมีผลการทดสอบตัวทุ่นลอย ที่ทดสอบโดยหน่วยงานของรัฐหรือสถาบันที่เชื่อถือได้ ที่มีห้อง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br/>
        <w:t xml:space="preserve">           </w:t>
      </w:r>
      <w:r w:rsidR="00EF48B4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 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r w:rsidR="00AE5009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ทดสอบแสดงผล </w:t>
      </w:r>
      <w:r w:rsidR="00DA591B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ค่าแรงดึงสูงสุด</w:t>
      </w:r>
      <w:r w:rsidR="00DA591B" w:rsidRPr="00EF3708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>ที่หูร้อย  (</w:t>
      </w:r>
      <w:r w:rsidR="00DA591B" w:rsidRPr="00EF3708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>Maximum Tension Force at Pinholes</w:t>
      </w:r>
      <w:r w:rsidR="00DA591B" w:rsidRPr="00EF3708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>)</w:t>
      </w:r>
      <w:r w:rsidR="00AE5009" w:rsidRPr="00EF3708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 </w:t>
      </w:r>
      <w:r w:rsidR="00DA591B" w:rsidRPr="00EF3708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>ที่อยู่ตรงข้ามกันตามแนว</w:t>
      </w:r>
      <w:r w:rsidR="00F072CB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br/>
      </w:r>
      <w:r w:rsidR="00F072CB">
        <w:rPr>
          <w:rFonts w:asciiTheme="minorBidi" w:hAnsiTheme="minorBidi" w:cstheme="minorBidi" w:hint="cs"/>
          <w:color w:val="000000" w:themeColor="text1"/>
          <w:spacing w:val="-6"/>
          <w:sz w:val="32"/>
          <w:szCs w:val="32"/>
          <w:cs/>
        </w:rPr>
        <w:t xml:space="preserve">            </w:t>
      </w:r>
      <w:r w:rsidR="00EF48B4">
        <w:rPr>
          <w:rFonts w:asciiTheme="minorBidi" w:hAnsiTheme="minorBidi" w:cstheme="minorBidi" w:hint="cs"/>
          <w:color w:val="000000" w:themeColor="text1"/>
          <w:spacing w:val="-6"/>
          <w:sz w:val="32"/>
          <w:szCs w:val="32"/>
          <w:cs/>
        </w:rPr>
        <w:t xml:space="preserve">   </w:t>
      </w:r>
      <w:r w:rsidR="00F072CB">
        <w:rPr>
          <w:rFonts w:asciiTheme="minorBidi" w:hAnsiTheme="minorBidi" w:cstheme="min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DA591B" w:rsidRPr="00EF3708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>ทแย</w:t>
      </w:r>
      <w:r w:rsidR="00F072CB">
        <w:rPr>
          <w:rFonts w:asciiTheme="minorBidi" w:hAnsiTheme="minorBidi" w:cstheme="minorBidi" w:hint="cs"/>
          <w:color w:val="000000" w:themeColor="text1"/>
          <w:spacing w:val="-6"/>
          <w:sz w:val="32"/>
          <w:szCs w:val="32"/>
          <w:cs/>
        </w:rPr>
        <w:t>ง</w:t>
      </w:r>
      <w:r w:rsidR="00DA591B" w:rsidRPr="00EF3708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มุมได้ไม่น้อยกว่า  </w:t>
      </w:r>
      <w:r w:rsidR="002462C1" w:rsidRPr="00EF3708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๘๐๐ </w:t>
      </w:r>
      <w:r w:rsidR="00DA591B" w:rsidRPr="00EF3708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>กิโลกรัม</w:t>
      </w:r>
      <w:r w:rsidR="00153FD7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r w:rsidR="00451F52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โดยไม่มีความเสียหาย</w:t>
      </w:r>
      <w:r w:rsidR="00F247CE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                  </w:t>
      </w:r>
      <w:r w:rsidR="00F247CE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br/>
      </w:r>
      <w:r w:rsidR="003002E2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    </w:t>
      </w:r>
      <w:r w:rsidR="00F072CB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๑</w:t>
      </w:r>
      <w:r w:rsidR="00F072CB">
        <w:rPr>
          <w:rFonts w:asciiTheme="minorBidi" w:hAnsiTheme="minorBidi" w:cstheme="minorBidi"/>
          <w:color w:val="000000" w:themeColor="text1"/>
          <w:sz w:val="32"/>
          <w:szCs w:val="32"/>
        </w:rPr>
        <w:t>.</w:t>
      </w:r>
      <w:r w:rsidR="00F072CB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๗</w:t>
      </w:r>
      <w:r w:rsidR="003002E2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 </w:t>
      </w:r>
      <w:r w:rsidR="00D41407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</w:t>
      </w:r>
      <w:r w:rsidR="00AE5009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ทุ่นลอยน้ำ ต้องมีผลการทดสอบตัวทุ่นลอย ที่ทดสอบโดยหน่วยงานของรัฐหรือสถาบันที่เชื่อถือได้ ที่มีห้อง</w:t>
      </w:r>
      <w:r w:rsidR="003002E2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br/>
        <w:t xml:space="preserve">           </w:t>
      </w:r>
      <w:r w:rsidR="00D41407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  </w:t>
      </w:r>
      <w:r w:rsidR="00AE5009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ทดสอบแสดงผล </w:t>
      </w:r>
      <w:r w:rsidR="00DA591B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ว่าการกดของทุ่นลอยน้ำ </w:t>
      </w:r>
      <w:r w:rsidR="00DA591B" w:rsidRPr="00EF3708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สามารถรองรับน้ำหนักได้สูงสุดไม่น้อยกว่า </w:t>
      </w:r>
      <w:r w:rsidR="009D0073" w:rsidRPr="00EF3708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 ๑๙๐ </w:t>
      </w:r>
      <w:r w:rsidR="00DA591B" w:rsidRPr="00EF3708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>กิโลกรัม</w:t>
      </w:r>
      <w:r w:rsidR="003002E2" w:rsidRPr="00EF3708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br/>
        <w:t xml:space="preserve">             </w:t>
      </w:r>
      <w:r w:rsidR="00D41407">
        <w:rPr>
          <w:rFonts w:asciiTheme="minorBidi" w:hAnsiTheme="minorBidi" w:cstheme="minorBidi" w:hint="cs"/>
          <w:color w:val="000000" w:themeColor="text1"/>
          <w:spacing w:val="-6"/>
          <w:sz w:val="32"/>
          <w:szCs w:val="32"/>
          <w:cs/>
        </w:rPr>
        <w:t xml:space="preserve">   </w:t>
      </w:r>
      <w:r w:rsidR="00DA591B" w:rsidRPr="00EF3708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>ต่อตารางเมตร</w:t>
      </w:r>
      <w:r w:rsidR="00F247CE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             </w:t>
      </w:r>
    </w:p>
    <w:p w14:paraId="0A4309EF" w14:textId="6968B12A" w:rsidR="007055FD" w:rsidRPr="000727B0" w:rsidRDefault="0094382B" w:rsidP="007055FD">
      <w:pPr>
        <w:ind w:right="-358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br/>
      </w:r>
      <w:r w:rsidR="007055FD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 xml:space="preserve">       </w:t>
      </w:r>
      <w:r w:rsidR="007055FD" w:rsidRPr="000727B0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>๒</w:t>
      </w:r>
      <w:r w:rsidR="007055FD" w:rsidRPr="000727B0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>. อุปกรณ์ข้อต่อ</w:t>
      </w:r>
      <w:r w:rsidR="007055FD" w:rsidRPr="000727B0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 </w:t>
      </w:r>
    </w:p>
    <w:p w14:paraId="48E0C63A" w14:textId="77777777" w:rsidR="007055FD" w:rsidRPr="00EF3708" w:rsidRDefault="007055FD" w:rsidP="007055FD">
      <w:pPr>
        <w:rPr>
          <w:rFonts w:asciiTheme="minorBidi" w:hAnsiTheme="minorBidi" w:cstheme="minorBidi"/>
          <w:color w:val="000000" w:themeColor="text1"/>
          <w:sz w:val="32"/>
          <w:szCs w:val="32"/>
        </w:rPr>
      </w:pPr>
      <w:r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             ๒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.</w:t>
      </w:r>
      <w:r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๑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หมุดล๊อค</w:t>
      </w:r>
      <w:bookmarkStart w:id="2" w:name="_Hlk183714923"/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กลาง เป็นวัสดุที่ผลิตมาจากพลาสติกประเภท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Pr="00EF3708">
        <w:rPr>
          <w:rFonts w:asciiTheme="minorBidi" w:eastAsia="Times New Roman" w:hAnsiTheme="minorBidi" w:cstheme="minorBidi"/>
          <w:color w:val="000000" w:themeColor="text1"/>
          <w:sz w:val="32"/>
          <w:szCs w:val="32"/>
        </w:rPr>
        <w:t xml:space="preserve">HDPE </w:t>
      </w:r>
      <w:r w:rsidRPr="00EF3708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 xml:space="preserve"> ที่มี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ความเหนียว ยืดหยุ่นสูง ไม่แตกกรอบ 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br/>
        <w:t xml:space="preserve">    </w:t>
      </w:r>
      <w:r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              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 เป็นของใหม่ที่ไม่เคยใช้งานมาก่อน</w:t>
      </w:r>
      <w:r w:rsidRPr="00EF3708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 xml:space="preserve"> </w:t>
      </w:r>
      <w:bookmarkEnd w:id="2"/>
      <w:r w:rsidRPr="00EF3708">
        <w:rPr>
          <w:rStyle w:val="oypena"/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หัวหมุดมีขนาดเส้นผ่าศูนย์กลาง </w:t>
      </w:r>
      <w:r>
        <w:rPr>
          <w:rStyle w:val="oypena"/>
          <w:rFonts w:asciiTheme="minorBidi" w:hAnsiTheme="minorBidi" w:cstheme="minorBidi" w:hint="cs"/>
          <w:color w:val="000000" w:themeColor="text1"/>
          <w:sz w:val="32"/>
          <w:szCs w:val="32"/>
          <w:cs/>
        </w:rPr>
        <w:t>๑๗๕</w:t>
      </w:r>
      <w:r w:rsidRPr="00EF3708">
        <w:rPr>
          <w:rStyle w:val="oypena"/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มิลลิเมตร</w:t>
      </w:r>
      <w:r w:rsidRPr="00EF3708">
        <w:rPr>
          <w:rStyle w:val="oypena"/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Pr="00EF3708">
        <w:rPr>
          <w:rStyle w:val="oypena"/>
          <w:rFonts w:asciiTheme="minorBidi" w:hAnsiTheme="minorBidi" w:cstheme="minorBidi"/>
          <w:color w:val="000000" w:themeColor="text1"/>
          <w:sz w:val="32"/>
          <w:szCs w:val="32"/>
          <w:cs/>
        </w:rPr>
        <w:t>แกนหมุดมีขนาด</w:t>
      </w:r>
      <w:r>
        <w:rPr>
          <w:rStyle w:val="oypena"/>
          <w:rFonts w:asciiTheme="minorBidi" w:hAnsiTheme="minorBidi" w:cstheme="minorBidi"/>
          <w:color w:val="000000" w:themeColor="text1"/>
          <w:sz w:val="32"/>
          <w:szCs w:val="32"/>
          <w:cs/>
        </w:rPr>
        <w:br/>
      </w:r>
      <w:r>
        <w:rPr>
          <w:rStyle w:val="oypena"/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                    </w:t>
      </w:r>
      <w:r w:rsidRPr="00EF3708">
        <w:rPr>
          <w:rStyle w:val="oypena"/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เส้นผ่าศูนย์กลาง </w:t>
      </w:r>
      <w:r>
        <w:rPr>
          <w:rStyle w:val="oypena"/>
          <w:rFonts w:asciiTheme="minorBidi" w:hAnsiTheme="minorBidi" w:cstheme="minorBidi" w:hint="cs"/>
          <w:color w:val="000000" w:themeColor="text1"/>
          <w:sz w:val="32"/>
          <w:szCs w:val="32"/>
          <w:cs/>
        </w:rPr>
        <w:t>๔๖</w:t>
      </w:r>
      <w:r w:rsidRPr="00EF3708">
        <w:rPr>
          <w:rStyle w:val="oypena"/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มิลลิเมตร  มีความยาวตั้งหัวจรดปลาย </w:t>
      </w:r>
      <w:r>
        <w:rPr>
          <w:rStyle w:val="oypena"/>
          <w:rFonts w:asciiTheme="minorBidi" w:hAnsiTheme="minorBidi" w:cstheme="minorBidi" w:hint="cs"/>
          <w:color w:val="000000" w:themeColor="text1"/>
          <w:sz w:val="32"/>
          <w:szCs w:val="32"/>
          <w:cs/>
        </w:rPr>
        <w:t>๒๔๐</w:t>
      </w:r>
      <w:r w:rsidRPr="00EF3708">
        <w:rPr>
          <w:rStyle w:val="oypena"/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มิลลิเมตร และมีจุดล๊อคตรงปลาย</w:t>
      </w:r>
      <w:r>
        <w:rPr>
          <w:rStyle w:val="oypena"/>
          <w:rFonts w:asciiTheme="minorBidi" w:hAnsiTheme="minorBidi" w:cstheme="minorBidi" w:hint="cs"/>
          <w:color w:val="000000" w:themeColor="text1"/>
          <w:sz w:val="32"/>
          <w:szCs w:val="32"/>
          <w:cs/>
        </w:rPr>
        <w:t>แกน</w:t>
      </w:r>
      <w:r>
        <w:rPr>
          <w:rStyle w:val="oypena"/>
          <w:rFonts w:asciiTheme="minorBidi" w:hAnsiTheme="minorBidi" w:cstheme="minorBidi"/>
          <w:color w:val="000000" w:themeColor="text1"/>
          <w:sz w:val="32"/>
          <w:szCs w:val="32"/>
          <w:cs/>
        </w:rPr>
        <w:br/>
      </w:r>
      <w:r>
        <w:rPr>
          <w:rStyle w:val="oypena"/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                    ๔</w:t>
      </w:r>
      <w:r w:rsidRPr="00EF3708">
        <w:rPr>
          <w:rStyle w:val="oypena"/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จุด ตรงกลาง </w:t>
      </w:r>
      <w:r>
        <w:rPr>
          <w:rStyle w:val="oypena"/>
          <w:rFonts w:asciiTheme="minorBidi" w:hAnsiTheme="minorBidi" w:cstheme="minorBidi" w:hint="cs"/>
          <w:color w:val="000000" w:themeColor="text1"/>
          <w:sz w:val="32"/>
          <w:szCs w:val="32"/>
          <w:cs/>
        </w:rPr>
        <w:t>๔</w:t>
      </w:r>
      <w:r w:rsidRPr="00EF3708">
        <w:rPr>
          <w:rStyle w:val="oypena"/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จุด รวม </w:t>
      </w:r>
      <w:r>
        <w:rPr>
          <w:rStyle w:val="oypena"/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๘ </w:t>
      </w:r>
      <w:r w:rsidRPr="00EF3708">
        <w:rPr>
          <w:rStyle w:val="oypena"/>
          <w:rFonts w:asciiTheme="minorBidi" w:hAnsiTheme="minorBidi" w:cstheme="minorBidi"/>
          <w:color w:val="000000" w:themeColor="text1"/>
          <w:sz w:val="32"/>
          <w:szCs w:val="32"/>
          <w:cs/>
        </w:rPr>
        <w:t>จุด</w:t>
      </w:r>
      <w:r w:rsidRPr="00EF3708">
        <w:rPr>
          <w:rStyle w:val="oypena"/>
          <w:rFonts w:asciiTheme="minorBidi" w:hAnsiTheme="minorBidi" w:cstheme="minorBidi"/>
          <w:color w:val="000000" w:themeColor="text1"/>
          <w:sz w:val="32"/>
          <w:szCs w:val="32"/>
        </w:rPr>
        <w:br/>
      </w:r>
      <w:r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             ๒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.</w:t>
      </w:r>
      <w:r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๒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proofErr w:type="spellStart"/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น๊อต</w:t>
      </w:r>
      <w:proofErr w:type="spellEnd"/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สลักข้าง </w:t>
      </w:r>
      <w:proofErr w:type="spellStart"/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น๊อต</w:t>
      </w:r>
      <w:proofErr w:type="spellEnd"/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ตัวผู้ และตัวเมีย  เป็นวัสดุที่ผลิตมาจากพลาสติกประเภท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r w:rsidRPr="00EF3708">
        <w:rPr>
          <w:rFonts w:asciiTheme="minorBidi" w:eastAsia="Times New Roman" w:hAnsiTheme="minorBidi" w:cstheme="minorBidi"/>
          <w:color w:val="000000" w:themeColor="text1"/>
          <w:sz w:val="32"/>
          <w:szCs w:val="32"/>
        </w:rPr>
        <w:t xml:space="preserve">HDPE </w:t>
      </w:r>
      <w:r w:rsidRPr="00EF3708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 xml:space="preserve"> ที่มี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ความเหนียว</w:t>
      </w:r>
      <w:r>
        <w:rPr>
          <w:rFonts w:asciiTheme="minorBidi" w:hAnsiTheme="minorBidi" w:cstheme="minorBidi"/>
          <w:color w:val="000000" w:themeColor="text1"/>
          <w:sz w:val="32"/>
          <w:szCs w:val="32"/>
          <w:cs/>
        </w:rPr>
        <w:br/>
      </w:r>
      <w:r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                     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ยืดหยุ่นสูง ไม่แตกกรอบ  เป็นของใหม่ที่ไม่เคยใช้งานมาก่อน</w:t>
      </w:r>
      <w:r w:rsidRPr="00EF3708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 xml:space="preserve"> </w:t>
      </w:r>
      <w:proofErr w:type="spellStart"/>
      <w:r w:rsidRPr="00EF3708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>น๊อต</w:t>
      </w:r>
      <w:proofErr w:type="spellEnd"/>
      <w:r w:rsidRPr="00EF3708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>ตัวผู้ ขนาดเส้นผ่าศูนย์กลางที่หัว</w:t>
      </w:r>
      <w:proofErr w:type="spellStart"/>
      <w:r w:rsidRPr="00EF3708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>น๊อต</w:t>
      </w:r>
      <w:proofErr w:type="spellEnd"/>
      <w:r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br/>
      </w:r>
      <w:r>
        <w:rPr>
          <w:rFonts w:asciiTheme="minorBidi" w:eastAsia="Times New Roman" w:hAnsiTheme="minorBidi" w:cstheme="minorBidi" w:hint="cs"/>
          <w:color w:val="000000" w:themeColor="text1"/>
          <w:sz w:val="32"/>
          <w:szCs w:val="32"/>
          <w:cs/>
        </w:rPr>
        <w:t xml:space="preserve">                     </w:t>
      </w:r>
      <w:r w:rsidRPr="00EF3708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 xml:space="preserve"> (วงนอก) </w:t>
      </w:r>
      <w:r>
        <w:rPr>
          <w:rFonts w:asciiTheme="minorBidi" w:eastAsia="Times New Roman" w:hAnsiTheme="minorBidi" w:cstheme="minorBidi" w:hint="cs"/>
          <w:color w:val="000000" w:themeColor="text1"/>
          <w:sz w:val="32"/>
          <w:szCs w:val="32"/>
          <w:cs/>
        </w:rPr>
        <w:t>๖๗</w:t>
      </w:r>
      <w:r w:rsidRPr="00EF3708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 xml:space="preserve"> มิลลิเมตร มีรูสำหรับคล้องเชือก </w:t>
      </w:r>
      <w:r>
        <w:rPr>
          <w:rFonts w:asciiTheme="minorBidi" w:eastAsia="Times New Roman" w:hAnsiTheme="minorBidi" w:cstheme="minorBidi" w:hint="cs"/>
          <w:color w:val="000000" w:themeColor="text1"/>
          <w:sz w:val="32"/>
          <w:szCs w:val="32"/>
          <w:cs/>
        </w:rPr>
        <w:t>๔๕</w:t>
      </w:r>
      <w:r w:rsidRPr="00EF3708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 xml:space="preserve"> มิลลิเมตร ขนาดเส้นผ่าศูนย์กลางแกนเกลียว </w:t>
      </w:r>
      <w:r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br/>
      </w:r>
      <w:r>
        <w:rPr>
          <w:rFonts w:asciiTheme="minorBidi" w:eastAsia="Times New Roman" w:hAnsiTheme="minorBidi" w:cstheme="minorBidi" w:hint="cs"/>
          <w:color w:val="000000" w:themeColor="text1"/>
          <w:sz w:val="32"/>
          <w:szCs w:val="32"/>
          <w:cs/>
        </w:rPr>
        <w:t xml:space="preserve">                      </w:t>
      </w:r>
      <w:r w:rsidRPr="00EF3708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 xml:space="preserve">(วงนอก) </w:t>
      </w:r>
      <w:r>
        <w:rPr>
          <w:rFonts w:asciiTheme="minorBidi" w:eastAsia="Times New Roman" w:hAnsiTheme="minorBidi" w:cstheme="minorBidi" w:hint="cs"/>
          <w:color w:val="000000" w:themeColor="text1"/>
          <w:sz w:val="32"/>
          <w:szCs w:val="32"/>
          <w:cs/>
        </w:rPr>
        <w:t>๔๐</w:t>
      </w:r>
      <w:r w:rsidRPr="00EF3708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 xml:space="preserve"> มิลลิเมตร ยาว</w:t>
      </w:r>
      <w:r>
        <w:rPr>
          <w:rFonts w:asciiTheme="minorBidi" w:eastAsia="Times New Roman" w:hAnsiTheme="minorBidi" w:cstheme="minorBidi" w:hint="cs"/>
          <w:color w:val="000000" w:themeColor="text1"/>
          <w:sz w:val="32"/>
          <w:szCs w:val="32"/>
          <w:cs/>
        </w:rPr>
        <w:t xml:space="preserve">จากหัวสลัก ๑๒๐ </w:t>
      </w:r>
      <w:r w:rsidRPr="00EF3708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 xml:space="preserve">มิลลิเมตร รับแรงดึง </w:t>
      </w:r>
      <w:r>
        <w:rPr>
          <w:rFonts w:asciiTheme="minorBidi" w:eastAsia="Times New Roman" w:hAnsiTheme="minorBidi" w:cstheme="minorBidi" w:hint="cs"/>
          <w:color w:val="000000" w:themeColor="text1"/>
          <w:sz w:val="32"/>
          <w:szCs w:val="32"/>
          <w:cs/>
        </w:rPr>
        <w:t>๓๗๐</w:t>
      </w:r>
      <w:r w:rsidRPr="00EF3708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 xml:space="preserve"> </w:t>
      </w:r>
      <w:r>
        <w:rPr>
          <w:rFonts w:asciiTheme="minorBidi" w:eastAsia="Times New Roman" w:hAnsiTheme="minorBidi" w:cstheme="minorBidi" w:hint="cs"/>
          <w:color w:val="000000" w:themeColor="text1"/>
          <w:sz w:val="32"/>
          <w:szCs w:val="32"/>
          <w:cs/>
        </w:rPr>
        <w:t>กิโลกรัม</w:t>
      </w:r>
      <w:r w:rsidRPr="00EF3708">
        <w:rPr>
          <w:rFonts w:asciiTheme="minorBidi" w:eastAsia="Times New Roman" w:hAnsiTheme="minorBidi" w:cstheme="minorBidi"/>
          <w:color w:val="000000" w:themeColor="text1"/>
          <w:sz w:val="32"/>
          <w:szCs w:val="32"/>
        </w:rPr>
        <w:t xml:space="preserve">  </w:t>
      </w:r>
      <w:proofErr w:type="spellStart"/>
      <w:r w:rsidRPr="00EF3708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>น๊อต</w:t>
      </w:r>
      <w:proofErr w:type="spellEnd"/>
      <w:r w:rsidRPr="00EF3708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>ตัวเมีย มีขนาด</w:t>
      </w:r>
      <w:r>
        <w:rPr>
          <w:rFonts w:asciiTheme="minorBidi" w:eastAsia="Times New Roman" w:hAnsiTheme="minorBidi" w:cstheme="minorBidi" w:hint="cs"/>
          <w:color w:val="000000" w:themeColor="text1"/>
          <w:sz w:val="32"/>
          <w:szCs w:val="32"/>
          <w:cs/>
        </w:rPr>
        <w:t xml:space="preserve">              </w:t>
      </w:r>
      <w:r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br/>
      </w:r>
      <w:r>
        <w:rPr>
          <w:rFonts w:asciiTheme="minorBidi" w:eastAsia="Times New Roman" w:hAnsiTheme="minorBidi" w:cstheme="minorBidi" w:hint="cs"/>
          <w:color w:val="000000" w:themeColor="text1"/>
          <w:sz w:val="32"/>
          <w:szCs w:val="32"/>
          <w:cs/>
        </w:rPr>
        <w:t xml:space="preserve">                      </w:t>
      </w:r>
      <w:r w:rsidRPr="00EF3708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 xml:space="preserve">เส้นผ่าศูนย์กลาง (วงนอก) </w:t>
      </w:r>
      <w:r>
        <w:rPr>
          <w:rFonts w:asciiTheme="minorBidi" w:eastAsia="Times New Roman" w:hAnsiTheme="minorBidi" w:cstheme="minorBidi" w:hint="cs"/>
          <w:color w:val="000000" w:themeColor="text1"/>
          <w:sz w:val="32"/>
          <w:szCs w:val="32"/>
          <w:cs/>
        </w:rPr>
        <w:t>๘๐</w:t>
      </w:r>
      <w:r w:rsidRPr="00EF3708">
        <w:rPr>
          <w:rFonts w:asciiTheme="minorBidi" w:eastAsia="Times New Roman" w:hAnsiTheme="minorBidi" w:cstheme="minorBidi"/>
          <w:color w:val="000000" w:themeColor="text1"/>
          <w:sz w:val="32"/>
          <w:szCs w:val="32"/>
        </w:rPr>
        <w:t xml:space="preserve"> </w:t>
      </w:r>
      <w:r w:rsidRPr="00EF3708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 xml:space="preserve">มิลลิเมตร เส้นผ่าศูนย์กลาง (วงใน) </w:t>
      </w:r>
      <w:r>
        <w:rPr>
          <w:rFonts w:asciiTheme="minorBidi" w:eastAsia="Times New Roman" w:hAnsiTheme="minorBidi" w:cstheme="minorBidi" w:hint="cs"/>
          <w:color w:val="000000" w:themeColor="text1"/>
          <w:sz w:val="32"/>
          <w:szCs w:val="32"/>
          <w:cs/>
        </w:rPr>
        <w:t>๓๘</w:t>
      </w:r>
      <w:r w:rsidRPr="00EF3708">
        <w:rPr>
          <w:rFonts w:asciiTheme="minorBidi" w:eastAsia="Times New Roman" w:hAnsiTheme="minorBidi" w:cstheme="minorBidi"/>
          <w:color w:val="000000" w:themeColor="text1"/>
          <w:sz w:val="32"/>
          <w:szCs w:val="32"/>
        </w:rPr>
        <w:t xml:space="preserve"> </w:t>
      </w:r>
      <w:r w:rsidRPr="00EF3708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 xml:space="preserve">มิลลิเมตร ยาว </w:t>
      </w:r>
      <w:r>
        <w:rPr>
          <w:rFonts w:asciiTheme="minorBidi" w:eastAsia="Times New Roman" w:hAnsiTheme="minorBidi" w:cstheme="minorBidi" w:hint="cs"/>
          <w:color w:val="000000" w:themeColor="text1"/>
          <w:sz w:val="32"/>
          <w:szCs w:val="32"/>
          <w:cs/>
        </w:rPr>
        <w:t>๓๙</w:t>
      </w:r>
      <w:r w:rsidRPr="00EF3708">
        <w:rPr>
          <w:rFonts w:asciiTheme="minorBidi" w:eastAsia="Times New Roman" w:hAnsiTheme="minorBidi" w:cstheme="minorBidi"/>
          <w:color w:val="000000" w:themeColor="text1"/>
          <w:sz w:val="32"/>
          <w:szCs w:val="32"/>
        </w:rPr>
        <w:t xml:space="preserve"> </w:t>
      </w:r>
      <w:r w:rsidRPr="00EF3708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>มิลลิเมตร</w:t>
      </w:r>
      <w:r w:rsidRPr="00EF3708">
        <w:rPr>
          <w:rFonts w:asciiTheme="minorBidi" w:eastAsia="Times New Roman" w:hAnsiTheme="minorBidi" w:cstheme="minorBidi"/>
          <w:color w:val="000000" w:themeColor="text1"/>
          <w:sz w:val="32"/>
          <w:szCs w:val="32"/>
        </w:rPr>
        <w:t xml:space="preserve">  </w:t>
      </w:r>
      <w:r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br/>
      </w:r>
      <w:r>
        <w:rPr>
          <w:rFonts w:asciiTheme="minorBidi" w:eastAsia="Times New Roman" w:hAnsiTheme="minorBidi" w:cstheme="minorBidi" w:hint="cs"/>
          <w:color w:val="000000" w:themeColor="text1"/>
          <w:sz w:val="32"/>
          <w:szCs w:val="32"/>
          <w:cs/>
        </w:rPr>
        <w:t xml:space="preserve">                      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มีสลักล๊อค (กันคลาย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)</w:t>
      </w:r>
      <w:r>
        <w:rPr>
          <w:rFonts w:asciiTheme="minorBidi" w:hAnsiTheme="minorBidi" w:cstheme="minorBidi"/>
          <w:color w:val="000000" w:themeColor="text1"/>
          <w:sz w:val="32"/>
          <w:szCs w:val="32"/>
          <w:cs/>
        </w:rPr>
        <w:br/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lastRenderedPageBreak/>
        <w:br/>
        <w:t xml:space="preserve">          </w:t>
      </w:r>
      <w:r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   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๒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.</w:t>
      </w:r>
      <w:r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๓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แหวนรอง เป็นวัสดุที่ผลิตมาจากพลาสติกประเภท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r w:rsidRPr="00EF3708">
        <w:rPr>
          <w:rFonts w:asciiTheme="minorBidi" w:eastAsia="Times New Roman" w:hAnsiTheme="minorBidi" w:cstheme="minorBidi"/>
          <w:color w:val="000000" w:themeColor="text1"/>
          <w:sz w:val="32"/>
          <w:szCs w:val="32"/>
        </w:rPr>
        <w:t xml:space="preserve">HDPE </w:t>
      </w:r>
      <w:r w:rsidRPr="00EF3708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 xml:space="preserve"> ที่มี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ความเหนียว ยืดหยุ่นสูง ไม่แตกกรอบ   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br/>
        <w:t xml:space="preserve">     </w:t>
      </w:r>
      <w:r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               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เป็นของใหม่ที่ไม่เคยใช้งานมาก่อน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 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มีขนาดเส้นผ่าศูนย์กลาง (วงนอก) </w:t>
      </w:r>
      <w:r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๘๐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มิลลิเมต</w:t>
      </w:r>
      <w:r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ร </w:t>
      </w:r>
      <w:r>
        <w:rPr>
          <w:rFonts w:asciiTheme="minorBidi" w:hAnsiTheme="minorBidi" w:cstheme="minorBidi"/>
          <w:color w:val="000000" w:themeColor="text1"/>
          <w:sz w:val="32"/>
          <w:szCs w:val="32"/>
          <w:cs/>
        </w:rPr>
        <w:br/>
      </w:r>
      <w:r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                     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ขนาดเส้นผ่าศูนย์กลาง (วงใน) </w:t>
      </w:r>
      <w:r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๔๘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มิลลิเมตร หนา </w:t>
      </w:r>
      <w:r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๑๗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มิลลิเมตร</w:t>
      </w:r>
    </w:p>
    <w:p w14:paraId="38C6BF7A" w14:textId="722185F2" w:rsidR="00E3667C" w:rsidRPr="007055FD" w:rsidRDefault="007055FD" w:rsidP="007055FD">
      <w:pPr>
        <w:ind w:right="-358"/>
        <w:rPr>
          <w:rFonts w:asciiTheme="minorBidi" w:hAnsiTheme="minorBidi" w:cstheme="minorBidi"/>
          <w:color w:val="000000" w:themeColor="text1"/>
          <w:sz w:val="32"/>
          <w:szCs w:val="32"/>
          <w:cs/>
        </w:rPr>
      </w:pP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br/>
      </w:r>
      <w:r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        </w:t>
      </w:r>
      <w:r w:rsidRPr="000727B0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>๓</w:t>
      </w:r>
      <w:r w:rsidRPr="000727B0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.  </w:t>
      </w:r>
      <w:r w:rsidRPr="000727B0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>เสากันตก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r>
        <w:rPr>
          <w:rFonts w:asciiTheme="minorBidi" w:hAnsiTheme="minorBidi" w:cstheme="minorBidi"/>
          <w:color w:val="000000" w:themeColor="text1"/>
          <w:sz w:val="32"/>
          <w:szCs w:val="32"/>
          <w:cs/>
        </w:rPr>
        <w:br/>
      </w:r>
      <w:r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            ๓.๑ 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เสากันตก เป็นวัสดุที่ผลิตมาจากพลาสติกประเภท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r w:rsidRPr="00EF3708">
        <w:rPr>
          <w:rFonts w:asciiTheme="minorBidi" w:eastAsia="Times New Roman" w:hAnsiTheme="minorBidi" w:cstheme="minorBidi"/>
          <w:color w:val="000000" w:themeColor="text1"/>
          <w:sz w:val="32"/>
          <w:szCs w:val="32"/>
        </w:rPr>
        <w:t xml:space="preserve">HDPE </w:t>
      </w:r>
      <w:r w:rsidRPr="00EF3708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 xml:space="preserve"> ที่มี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ความเหนียว ยืดหยุ่นสูง ไม่แตกกรอบ   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br/>
        <w:t xml:space="preserve">     </w:t>
      </w:r>
      <w:r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        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เป็นของใหม่ที่ไม่เคยใช้งานมาก่อน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 </w:t>
      </w:r>
      <w:r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เป็นเสาสี่หลี่ยมปลายมน 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ขนาด </w:t>
      </w:r>
      <w:r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ความสูง ๑๓๗ เซนติเมตร กว้าง ๑๑   </w:t>
      </w:r>
      <w:r>
        <w:rPr>
          <w:rFonts w:asciiTheme="minorBidi" w:hAnsiTheme="minorBidi" w:cstheme="minorBidi"/>
          <w:color w:val="000000" w:themeColor="text1"/>
          <w:sz w:val="32"/>
          <w:szCs w:val="32"/>
          <w:cs/>
        </w:rPr>
        <w:br/>
      </w:r>
      <w:r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              เซนติเมตร 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มีรู ข้างละ </w:t>
      </w:r>
      <w:r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๓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รู </w:t>
      </w:r>
      <w:r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ขนาดรูสำหรับร้อยเชือกวงใน ๓๐ มิลลิเมตร   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สำหรับร้อยเชือก</w:t>
      </w:r>
      <w:r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</w:t>
      </w:r>
      <w:r w:rsidRPr="00EF3708">
        <w:rPr>
          <w:rStyle w:val="oypena"/>
          <w:rFonts w:asciiTheme="minorBidi" w:hAnsiTheme="minorBidi" w:cstheme="minorBidi"/>
          <w:color w:val="000000" w:themeColor="text1"/>
          <w:sz w:val="32"/>
          <w:szCs w:val="32"/>
          <w:cs/>
        </w:rPr>
        <w:t>และมีจุดล๊อคตรง</w:t>
      </w:r>
      <w:r>
        <w:rPr>
          <w:rStyle w:val="oypena"/>
          <w:rFonts w:asciiTheme="minorBidi" w:hAnsiTheme="minorBidi" w:cstheme="minorBidi"/>
          <w:color w:val="000000" w:themeColor="text1"/>
          <w:sz w:val="32"/>
          <w:szCs w:val="32"/>
          <w:cs/>
        </w:rPr>
        <w:br/>
      </w:r>
      <w:r>
        <w:rPr>
          <w:rStyle w:val="oypena"/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              </w:t>
      </w:r>
      <w:r w:rsidRPr="00EF3708">
        <w:rPr>
          <w:rStyle w:val="oypena"/>
          <w:rFonts w:asciiTheme="minorBidi" w:hAnsiTheme="minorBidi" w:cstheme="minorBidi"/>
          <w:color w:val="000000" w:themeColor="text1"/>
          <w:sz w:val="32"/>
          <w:szCs w:val="32"/>
          <w:cs/>
        </w:rPr>
        <w:t>ปลาย</w:t>
      </w:r>
      <w:r>
        <w:rPr>
          <w:rStyle w:val="oypena"/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แกน  </w:t>
      </w:r>
      <w:r w:rsidRPr="00EF3708">
        <w:rPr>
          <w:rStyle w:val="oypena"/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รวม </w:t>
      </w:r>
      <w:r>
        <w:rPr>
          <w:rStyle w:val="oypena"/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๘ </w:t>
      </w:r>
      <w:r w:rsidRPr="00EF3708">
        <w:rPr>
          <w:rStyle w:val="oypena"/>
          <w:rFonts w:asciiTheme="minorBidi" w:hAnsiTheme="minorBidi" w:cstheme="minorBidi"/>
          <w:color w:val="000000" w:themeColor="text1"/>
          <w:sz w:val="32"/>
          <w:szCs w:val="32"/>
          <w:cs/>
        </w:rPr>
        <w:t>จุด</w:t>
      </w:r>
      <w:r w:rsidRPr="00EF3708">
        <w:rPr>
          <w:rStyle w:val="oypena"/>
          <w:rFonts w:asciiTheme="minorBidi" w:hAnsiTheme="minorBidi" w:cstheme="minorBidi"/>
          <w:color w:val="000000" w:themeColor="text1"/>
          <w:sz w:val="32"/>
          <w:szCs w:val="32"/>
        </w:rPr>
        <w:br/>
      </w:r>
    </w:p>
    <w:sectPr w:rsidR="00E3667C" w:rsidRPr="007055FD" w:rsidSect="00DA591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54BBF" w14:textId="77777777" w:rsidR="00B466FA" w:rsidRDefault="00B466FA" w:rsidP="008C357A">
      <w:r>
        <w:separator/>
      </w:r>
    </w:p>
  </w:endnote>
  <w:endnote w:type="continuationSeparator" w:id="0">
    <w:p w14:paraId="6FE65591" w14:textId="77777777" w:rsidR="00B466FA" w:rsidRDefault="00B466FA" w:rsidP="008C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-JS Likhit"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73079" w14:textId="77777777" w:rsidR="00B466FA" w:rsidRDefault="00B466FA" w:rsidP="008C357A">
      <w:r>
        <w:separator/>
      </w:r>
    </w:p>
  </w:footnote>
  <w:footnote w:type="continuationSeparator" w:id="0">
    <w:p w14:paraId="544A8C77" w14:textId="77777777" w:rsidR="00B466FA" w:rsidRDefault="00B466FA" w:rsidP="008C3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AD65F8"/>
    <w:multiLevelType w:val="multilevel"/>
    <w:tmpl w:val="5456F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C555DB"/>
    <w:multiLevelType w:val="multilevel"/>
    <w:tmpl w:val="EBDE3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70"/>
    <w:rsid w:val="000344F5"/>
    <w:rsid w:val="00071417"/>
    <w:rsid w:val="000C2C82"/>
    <w:rsid w:val="000F11F2"/>
    <w:rsid w:val="001171D5"/>
    <w:rsid w:val="00153FD7"/>
    <w:rsid w:val="001573F5"/>
    <w:rsid w:val="001A6A46"/>
    <w:rsid w:val="001A76E4"/>
    <w:rsid w:val="001F708E"/>
    <w:rsid w:val="002462C1"/>
    <w:rsid w:val="00252E26"/>
    <w:rsid w:val="002F7EF4"/>
    <w:rsid w:val="003002E2"/>
    <w:rsid w:val="003067AC"/>
    <w:rsid w:val="00332D00"/>
    <w:rsid w:val="00451F52"/>
    <w:rsid w:val="004729B1"/>
    <w:rsid w:val="004D6412"/>
    <w:rsid w:val="00570FD3"/>
    <w:rsid w:val="0065537A"/>
    <w:rsid w:val="007055FD"/>
    <w:rsid w:val="00740275"/>
    <w:rsid w:val="008C357A"/>
    <w:rsid w:val="008E7260"/>
    <w:rsid w:val="0094382B"/>
    <w:rsid w:val="009524F9"/>
    <w:rsid w:val="00970E0C"/>
    <w:rsid w:val="009B1F42"/>
    <w:rsid w:val="009D0073"/>
    <w:rsid w:val="00A56C20"/>
    <w:rsid w:val="00AA2538"/>
    <w:rsid w:val="00AB2162"/>
    <w:rsid w:val="00AE5009"/>
    <w:rsid w:val="00B466FA"/>
    <w:rsid w:val="00B62F54"/>
    <w:rsid w:val="00B84BF4"/>
    <w:rsid w:val="00BF7D17"/>
    <w:rsid w:val="00C40917"/>
    <w:rsid w:val="00C6231F"/>
    <w:rsid w:val="00CA3830"/>
    <w:rsid w:val="00D03026"/>
    <w:rsid w:val="00D2740D"/>
    <w:rsid w:val="00D41407"/>
    <w:rsid w:val="00D61FEF"/>
    <w:rsid w:val="00DA591B"/>
    <w:rsid w:val="00DE1FAC"/>
    <w:rsid w:val="00E3667C"/>
    <w:rsid w:val="00E97D5A"/>
    <w:rsid w:val="00EE6A23"/>
    <w:rsid w:val="00EF3708"/>
    <w:rsid w:val="00EF48B4"/>
    <w:rsid w:val="00EF5017"/>
    <w:rsid w:val="00F072CB"/>
    <w:rsid w:val="00F247CE"/>
    <w:rsid w:val="00FC5B31"/>
    <w:rsid w:val="00FC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BA16C"/>
  <w15:docId w15:val="{146E66A4-BE91-48B3-9978-FB57F8E1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670"/>
    <w:rPr>
      <w:rFonts w:ascii="-JS Likhit" w:eastAsia="Cordia New" w:hAnsi="-JS Likhit" w:cs="Angsana New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670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Cordia New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FC7670"/>
    <w:rPr>
      <w:rFonts w:ascii="Calibri" w:eastAsia="Calibri" w:hAnsi="Calibri" w:cs="Cordia New"/>
    </w:rPr>
  </w:style>
  <w:style w:type="character" w:styleId="Emphasis">
    <w:name w:val="Emphasis"/>
    <w:basedOn w:val="DefaultParagraphFont"/>
    <w:uiPriority w:val="20"/>
    <w:qFormat/>
    <w:rsid w:val="003067AC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8C357A"/>
    <w:pPr>
      <w:tabs>
        <w:tab w:val="center" w:pos="4680"/>
        <w:tab w:val="right" w:pos="9360"/>
      </w:tabs>
    </w:pPr>
    <w:rPr>
      <w:szCs w:val="45"/>
    </w:rPr>
  </w:style>
  <w:style w:type="character" w:customStyle="1" w:styleId="FooterChar">
    <w:name w:val="Footer Char"/>
    <w:basedOn w:val="DefaultParagraphFont"/>
    <w:link w:val="Footer"/>
    <w:uiPriority w:val="99"/>
    <w:rsid w:val="008C357A"/>
    <w:rPr>
      <w:rFonts w:ascii="-JS Likhit" w:eastAsia="Cordia New" w:hAnsi="-JS Likhit" w:cs="Angsana New"/>
      <w:sz w:val="36"/>
      <w:szCs w:val="45"/>
    </w:rPr>
  </w:style>
  <w:style w:type="paragraph" w:customStyle="1" w:styleId="cvgsua">
    <w:name w:val="cvgsua"/>
    <w:basedOn w:val="Normal"/>
    <w:rsid w:val="00B84B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DefaultParagraphFont"/>
    <w:rsid w:val="00B84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5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ACER</cp:lastModifiedBy>
  <cp:revision>2</cp:revision>
  <dcterms:created xsi:type="dcterms:W3CDTF">2024-11-30T02:38:00Z</dcterms:created>
  <dcterms:modified xsi:type="dcterms:W3CDTF">2024-11-30T02:38:00Z</dcterms:modified>
</cp:coreProperties>
</file>